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98" w:rsidRPr="00EE2FBD" w:rsidRDefault="00862A98" w:rsidP="00862A98">
      <w:pPr>
        <w:pStyle w:val="berschrift2"/>
        <w:rPr>
          <w:rFonts w:ascii="Arial" w:hAnsi="Arial" w:cs="Arial"/>
          <w:bCs/>
          <w:color w:val="auto"/>
          <w:sz w:val="22"/>
        </w:rPr>
      </w:pPr>
      <w:bookmarkStart w:id="0" w:name="_Toc97106946"/>
      <w:r w:rsidRPr="00EE2FBD">
        <w:rPr>
          <w:rFonts w:ascii="Arial" w:hAnsi="Arial" w:cs="Arial"/>
          <w:color w:val="auto"/>
          <w:sz w:val="22"/>
          <w:szCs w:val="22"/>
          <w:highlight w:val="lightGray"/>
        </w:rPr>
        <w:t>Muster - Schreiben Therapeutenmangel an Institutionen</w:t>
      </w:r>
      <w:bookmarkEnd w:id="0"/>
    </w:p>
    <w:p w:rsidR="00862A98" w:rsidRDefault="00862A98" w:rsidP="00862A98"/>
    <w:p w:rsidR="00862A98" w:rsidRDefault="00862A98" w:rsidP="00862A98">
      <w:pPr>
        <w:rPr>
          <w:rFonts w:ascii="Arial" w:hAnsi="Arial" w:cs="Arial"/>
        </w:rPr>
      </w:pPr>
      <w:r w:rsidRPr="00820D52">
        <w:rPr>
          <w:rFonts w:ascii="Arial" w:hAnsi="Arial" w:cs="Arial"/>
        </w:rPr>
        <w:t>Anbei fügen wir Ihnen ein Musterschreiben mit an, welches wir gerne über den Landesverband an Institutionen in Ihrer Umgebung für Sie verschicken können. Melden Sie s</w:t>
      </w:r>
      <w:r>
        <w:rPr>
          <w:rFonts w:ascii="Arial" w:hAnsi="Arial" w:cs="Arial"/>
        </w:rPr>
        <w:t xml:space="preserve">ich bei Interesse bei uns. </w:t>
      </w:r>
    </w:p>
    <w:p w:rsidR="00862A98" w:rsidRPr="00820D52" w:rsidRDefault="00862A98" w:rsidP="00862A98">
      <w:pPr>
        <w:rPr>
          <w:rFonts w:ascii="Arial" w:hAnsi="Arial" w:cs="Arial"/>
          <w:color w:val="FF0000"/>
        </w:rPr>
      </w:pPr>
    </w:p>
    <w:p w:rsidR="00862A98" w:rsidRPr="00820D52" w:rsidRDefault="00862A98" w:rsidP="00862A98"/>
    <w:p w:rsidR="00862A98" w:rsidRDefault="00862A98" w:rsidP="00862A98">
      <w:pPr>
        <w:spacing w:line="276" w:lineRule="auto"/>
        <w:rPr>
          <w:rFonts w:ascii="Arial" w:hAnsi="Arial" w:cs="Arial"/>
          <w:b/>
          <w:bCs/>
        </w:rPr>
      </w:pPr>
      <w:r>
        <w:rPr>
          <w:rFonts w:ascii="Arial" w:hAnsi="Arial" w:cs="Arial"/>
          <w:b/>
          <w:bCs/>
          <w:noProof/>
          <w:lang w:eastAsia="de-DE"/>
        </w:rPr>
        <w:drawing>
          <wp:anchor distT="0" distB="0" distL="114300" distR="114300" simplePos="0" relativeHeight="251660288" behindDoc="1" locked="0" layoutInCell="1" allowOverlap="1" wp14:anchorId="4B837EF3" wp14:editId="0EAA14E9">
            <wp:simplePos x="0" y="0"/>
            <wp:positionH relativeFrom="column">
              <wp:posOffset>3576955</wp:posOffset>
            </wp:positionH>
            <wp:positionV relativeFrom="paragraph">
              <wp:posOffset>-490220</wp:posOffset>
            </wp:positionV>
            <wp:extent cx="2590800" cy="6096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L_Logo_Niedersachs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0800" cy="609600"/>
                    </a:xfrm>
                    <a:prstGeom prst="rect">
                      <a:avLst/>
                    </a:prstGeom>
                  </pic:spPr>
                </pic:pic>
              </a:graphicData>
            </a:graphic>
          </wp:anchor>
        </w:drawing>
      </w:r>
    </w:p>
    <w:p w:rsidR="00862A98" w:rsidRDefault="00862A98" w:rsidP="00862A98">
      <w:pPr>
        <w:spacing w:line="276" w:lineRule="auto"/>
        <w:rPr>
          <w:rFonts w:ascii="Arial" w:hAnsi="Arial" w:cs="Arial"/>
          <w:b/>
          <w:bCs/>
        </w:rPr>
      </w:pPr>
    </w:p>
    <w:p w:rsidR="00862A98" w:rsidRPr="005D1997" w:rsidRDefault="00862A98" w:rsidP="00862A98">
      <w:pPr>
        <w:spacing w:line="276" w:lineRule="auto"/>
        <w:rPr>
          <w:rFonts w:ascii="Arial" w:hAnsi="Arial" w:cs="Arial"/>
          <w:b/>
          <w:bCs/>
        </w:rPr>
      </w:pPr>
      <w:r w:rsidRPr="007A4F4B">
        <w:rPr>
          <w:rFonts w:ascii="Arial" w:hAnsi="Arial" w:cs="Arial"/>
          <w:b/>
          <w:bCs/>
        </w:rPr>
        <w:t xml:space="preserve">Gemeinsam etwas bewegen – Die Rheuma-Liga Niedersachsen e. V. c/o Arbeitsgemeinschaft </w:t>
      </w:r>
      <w:r w:rsidRPr="005D1997">
        <w:rPr>
          <w:rFonts w:ascii="Arial" w:hAnsi="Arial" w:cs="Arial"/>
          <w:b/>
          <w:bCs/>
          <w:color w:val="FF0000"/>
        </w:rPr>
        <w:t>…</w:t>
      </w:r>
      <w:r w:rsidRPr="007A4F4B">
        <w:rPr>
          <w:rFonts w:ascii="Arial" w:hAnsi="Arial" w:cs="Arial"/>
          <w:b/>
          <w:bCs/>
        </w:rPr>
        <w:t xml:space="preserve"> sucht dringend Therapeut/-innen und Übungsleiter/-innen </w:t>
      </w:r>
      <w:r>
        <w:rPr>
          <w:rFonts w:ascii="Arial" w:hAnsi="Arial" w:cs="Arial"/>
          <w:b/>
          <w:bCs/>
        </w:rPr>
        <w:t xml:space="preserve">für die Durchführung von Funktionstrainingsgruppen im Bereich der </w:t>
      </w:r>
      <w:r w:rsidRPr="005D1997">
        <w:rPr>
          <w:rFonts w:ascii="Arial" w:hAnsi="Arial" w:cs="Arial"/>
          <w:b/>
          <w:bCs/>
        </w:rPr>
        <w:t xml:space="preserve">Trocken- </w:t>
      </w:r>
      <w:r w:rsidRPr="005D1997">
        <w:rPr>
          <w:rFonts w:ascii="Arial" w:hAnsi="Arial" w:cs="Arial"/>
          <w:b/>
          <w:bCs/>
          <w:color w:val="FF0000"/>
        </w:rPr>
        <w:t xml:space="preserve">und/oder </w:t>
      </w:r>
      <w:r w:rsidRPr="005D1997">
        <w:rPr>
          <w:rFonts w:ascii="Arial" w:hAnsi="Arial" w:cs="Arial"/>
          <w:b/>
          <w:bCs/>
        </w:rPr>
        <w:t>Wassergymnastik</w:t>
      </w:r>
    </w:p>
    <w:p w:rsidR="00862A98" w:rsidRPr="007A4F4B" w:rsidRDefault="00862A98" w:rsidP="00862A98"/>
    <w:p w:rsidR="00862A98" w:rsidRPr="007A4F4B" w:rsidRDefault="00862A98" w:rsidP="00862A98">
      <w:pPr>
        <w:rPr>
          <w:rFonts w:ascii="Arial" w:hAnsi="Arial" w:cs="Arial"/>
        </w:rPr>
      </w:pPr>
      <w:r w:rsidRPr="007A4F4B">
        <w:rPr>
          <w:rFonts w:ascii="Arial" w:hAnsi="Arial" w:cs="Arial"/>
        </w:rPr>
        <w:t>Sehr geehrte Damen und Herren,</w:t>
      </w:r>
    </w:p>
    <w:p w:rsidR="00862A98" w:rsidRPr="007A4F4B" w:rsidRDefault="00862A98" w:rsidP="00862A98">
      <w:pPr>
        <w:spacing w:line="276" w:lineRule="auto"/>
        <w:rPr>
          <w:rFonts w:ascii="Arial" w:hAnsi="Arial" w:cs="Arial"/>
        </w:rPr>
      </w:pPr>
      <w:r w:rsidRPr="007A4F4B">
        <w:rPr>
          <w:rFonts w:ascii="Arial" w:hAnsi="Arial" w:cs="Arial"/>
        </w:rPr>
        <w:t>wir, die Rheuma-Liga Niedersachsen e. V</w:t>
      </w:r>
      <w:r>
        <w:rPr>
          <w:rFonts w:ascii="Arial" w:hAnsi="Arial" w:cs="Arial"/>
        </w:rPr>
        <w:t xml:space="preserve">., </w:t>
      </w:r>
      <w:r w:rsidRPr="007A4F4B">
        <w:rPr>
          <w:rFonts w:ascii="Arial" w:hAnsi="Arial" w:cs="Arial"/>
        </w:rPr>
        <w:t>sind ein gemeinnütziger Verein im Bereich der Selbsthilfe und verfolgen das primäre Ziel, die Lebensqualität von Menschen mit Erkrankungen des rheumatischen Formenkreises zu verbessern</w:t>
      </w:r>
      <w:r>
        <w:rPr>
          <w:rFonts w:ascii="Arial" w:hAnsi="Arial" w:cs="Arial"/>
        </w:rPr>
        <w:t xml:space="preserve"> und ihnen zu helfen, besser durch den Alltag zu gehen</w:t>
      </w:r>
      <w:r w:rsidRPr="007A4F4B">
        <w:rPr>
          <w:rFonts w:ascii="Arial" w:hAnsi="Arial" w:cs="Arial"/>
        </w:rPr>
        <w:t>.</w:t>
      </w:r>
    </w:p>
    <w:p w:rsidR="00862A98" w:rsidRPr="007A4F4B" w:rsidRDefault="00862A98" w:rsidP="00862A98">
      <w:pPr>
        <w:spacing w:line="276" w:lineRule="auto"/>
        <w:rPr>
          <w:rFonts w:ascii="Arial" w:hAnsi="Arial" w:cs="Arial"/>
        </w:rPr>
      </w:pPr>
      <w:r w:rsidRPr="007A4F4B">
        <w:rPr>
          <w:rFonts w:ascii="Arial" w:hAnsi="Arial" w:cs="Arial"/>
        </w:rPr>
        <w:t>In unseren 106 örtlichen Arbeitsgemeinschaften in ganz Niedersachen bieten wir verschiedene Aktivitäten an, die von Bewegungstherapie, ergotherapeutischen Behandlungen, Schmerzbewältigungskursen, sozialrechtlicher Beratung, Betreuung von Schwerstbetroffenen bis hin zu Gesprächsgruppen, Treffen junger Rheumatiker und diversen Freizeitangeboten reichen. Vor allem unsere Seminare zu verschiedenen Krankheitsbildern, die sowohl theoretische als auch praktische Inhalte enthalten, sind sehr beliebt. Seit Kurzem bieten wir auch Online-Seminare und Beratungen an!</w:t>
      </w:r>
    </w:p>
    <w:p w:rsidR="00862A98" w:rsidRPr="007A4F4B" w:rsidRDefault="00862A98" w:rsidP="00862A98">
      <w:pPr>
        <w:spacing w:line="276" w:lineRule="auto"/>
        <w:rPr>
          <w:rFonts w:ascii="Arial" w:hAnsi="Arial" w:cs="Arial"/>
        </w:rPr>
      </w:pPr>
      <w:r w:rsidRPr="007A4F4B">
        <w:rPr>
          <w:rFonts w:ascii="Arial" w:hAnsi="Arial" w:cs="Arial"/>
        </w:rPr>
        <w:t xml:space="preserve">Für unsere Bewegungsangebote </w:t>
      </w:r>
      <w:r>
        <w:rPr>
          <w:rFonts w:ascii="Arial" w:hAnsi="Arial" w:cs="Arial"/>
        </w:rPr>
        <w:t xml:space="preserve">in </w:t>
      </w:r>
      <w:r w:rsidRPr="005D1997">
        <w:rPr>
          <w:rFonts w:ascii="Arial" w:hAnsi="Arial" w:cs="Arial"/>
          <w:b/>
          <w:bCs/>
          <w:color w:val="FF0000"/>
        </w:rPr>
        <w:t>…</w:t>
      </w:r>
      <w:r>
        <w:rPr>
          <w:rFonts w:ascii="Arial" w:hAnsi="Arial" w:cs="Arial"/>
        </w:rPr>
        <w:t>,</w:t>
      </w:r>
      <w:r w:rsidRPr="007A4F4B">
        <w:rPr>
          <w:rFonts w:ascii="Arial" w:hAnsi="Arial" w:cs="Arial"/>
        </w:rPr>
        <w:t xml:space="preserve"> die vor allem das </w:t>
      </w:r>
      <w:r w:rsidRPr="00B97369">
        <w:rPr>
          <w:rFonts w:ascii="Arial" w:hAnsi="Arial" w:cs="Arial"/>
          <w:b/>
          <w:bCs/>
        </w:rPr>
        <w:t>ärztlich verordnete Funktionstraining</w:t>
      </w:r>
      <w:r w:rsidRPr="007A4F4B">
        <w:rPr>
          <w:rFonts w:ascii="Arial" w:hAnsi="Arial" w:cs="Arial"/>
        </w:rPr>
        <w:t xml:space="preserve"> betreffen, sind wir auf </w:t>
      </w:r>
      <w:r>
        <w:rPr>
          <w:rFonts w:ascii="Arial" w:hAnsi="Arial" w:cs="Arial"/>
        </w:rPr>
        <w:t>Therapeuten</w:t>
      </w:r>
      <w:r w:rsidRPr="007A4F4B">
        <w:rPr>
          <w:rFonts w:ascii="Arial" w:hAnsi="Arial" w:cs="Arial"/>
        </w:rPr>
        <w:t xml:space="preserve"> angewiesen. </w:t>
      </w:r>
      <w:r>
        <w:rPr>
          <w:rFonts w:ascii="Arial" w:hAnsi="Arial" w:cs="Arial"/>
        </w:rPr>
        <w:t xml:space="preserve">Aufgrund des aktuell vorherrschenden Therapeutenmangels, der sich durch die Corona-Pandemie noch verstärkt hat, können wir jedoch leider aktuell </w:t>
      </w:r>
      <w:r w:rsidRPr="005D1997">
        <w:rPr>
          <w:rFonts w:ascii="Arial" w:hAnsi="Arial" w:cs="Arial"/>
          <w:color w:val="FF0000"/>
        </w:rPr>
        <w:t xml:space="preserve">keine/wenige </w:t>
      </w:r>
      <w:r>
        <w:rPr>
          <w:rFonts w:ascii="Arial" w:hAnsi="Arial" w:cs="Arial"/>
        </w:rPr>
        <w:t>von unseren normalerweise etwa</w:t>
      </w:r>
      <w:r w:rsidRPr="00B3547D">
        <w:rPr>
          <w:rFonts w:ascii="Arial" w:hAnsi="Arial" w:cs="Arial"/>
        </w:rPr>
        <w:t xml:space="preserve"> </w:t>
      </w:r>
      <w:r w:rsidRPr="005D1997">
        <w:rPr>
          <w:rFonts w:ascii="Arial" w:hAnsi="Arial" w:cs="Arial"/>
          <w:color w:val="FF0000"/>
        </w:rPr>
        <w:t xml:space="preserve">… Gruppen </w:t>
      </w:r>
      <w:r>
        <w:rPr>
          <w:rFonts w:ascii="Arial" w:hAnsi="Arial" w:cs="Arial"/>
        </w:rPr>
        <w:t xml:space="preserve">im Bereich der </w:t>
      </w:r>
      <w:r w:rsidRPr="00900B0B">
        <w:rPr>
          <w:rFonts w:ascii="Arial" w:hAnsi="Arial" w:cs="Arial"/>
          <w:b/>
        </w:rPr>
        <w:t xml:space="preserve">Trocken- </w:t>
      </w:r>
      <w:r w:rsidRPr="005D1997">
        <w:rPr>
          <w:rFonts w:ascii="Arial" w:hAnsi="Arial" w:cs="Arial"/>
          <w:b/>
          <w:color w:val="FF0000"/>
        </w:rPr>
        <w:t>und/oder</w:t>
      </w:r>
      <w:r w:rsidRPr="005D1997">
        <w:rPr>
          <w:rFonts w:ascii="Arial" w:hAnsi="Arial" w:cs="Arial"/>
          <w:color w:val="FF0000"/>
        </w:rPr>
        <w:t xml:space="preserve"> </w:t>
      </w:r>
      <w:r w:rsidRPr="003B6B0E">
        <w:rPr>
          <w:rFonts w:ascii="Arial" w:hAnsi="Arial" w:cs="Arial"/>
          <w:b/>
          <w:bCs/>
        </w:rPr>
        <w:t xml:space="preserve">Wassergymnastik in </w:t>
      </w:r>
      <w:r w:rsidRPr="005D1997">
        <w:rPr>
          <w:rFonts w:ascii="Arial" w:hAnsi="Arial" w:cs="Arial"/>
          <w:b/>
          <w:bCs/>
          <w:color w:val="FF0000"/>
        </w:rPr>
        <w:t>…</w:t>
      </w:r>
      <w:r>
        <w:rPr>
          <w:rFonts w:ascii="Arial" w:hAnsi="Arial" w:cs="Arial"/>
        </w:rPr>
        <w:t xml:space="preserve"> anbieten. Sollten Sie bzw. Ihre Institution über </w:t>
      </w:r>
      <w:r w:rsidRPr="00B3547D">
        <w:rPr>
          <w:rFonts w:ascii="Arial" w:hAnsi="Arial" w:cs="Arial"/>
          <w:b/>
          <w:bCs/>
        </w:rPr>
        <w:t>Therapeuten</w:t>
      </w:r>
      <w:r>
        <w:rPr>
          <w:rFonts w:ascii="Arial" w:hAnsi="Arial" w:cs="Arial"/>
        </w:rPr>
        <w:t xml:space="preserve"> (Physio- oder Ergotherapeuten, Masseure und medizinische Bademeister, Sport- und Gymnastiklehrer) oder auch </w:t>
      </w:r>
      <w:r w:rsidRPr="00B3547D">
        <w:rPr>
          <w:rFonts w:ascii="Arial" w:hAnsi="Arial" w:cs="Arial"/>
          <w:b/>
          <w:bCs/>
        </w:rPr>
        <w:t>Übungsleiter</w:t>
      </w:r>
      <w:r>
        <w:rPr>
          <w:rFonts w:ascii="Arial" w:hAnsi="Arial" w:cs="Arial"/>
        </w:rPr>
        <w:t xml:space="preserve"> („</w:t>
      </w:r>
      <w:r w:rsidRPr="005D1997">
        <w:rPr>
          <w:rFonts w:ascii="Arial" w:hAnsi="Arial" w:cs="Arial"/>
          <w:i/>
        </w:rPr>
        <w:t>ÜL-B - Sport in der Rehabilitatio</w:t>
      </w:r>
      <w:r w:rsidRPr="00B3547D">
        <w:rPr>
          <w:rFonts w:ascii="Arial" w:hAnsi="Arial" w:cs="Arial"/>
        </w:rPr>
        <w:t>n</w:t>
      </w:r>
      <w:r>
        <w:rPr>
          <w:rFonts w:ascii="Arial" w:hAnsi="Arial" w:cs="Arial"/>
        </w:rPr>
        <w:t>“</w:t>
      </w:r>
      <w:r w:rsidRPr="00B3547D">
        <w:rPr>
          <w:rFonts w:ascii="Arial" w:hAnsi="Arial" w:cs="Arial"/>
        </w:rPr>
        <w:t>)</w:t>
      </w:r>
      <w:r>
        <w:rPr>
          <w:rFonts w:ascii="Tahoma" w:hAnsi="Tahoma" w:cs="Tahoma"/>
        </w:rPr>
        <w:t xml:space="preserve"> </w:t>
      </w:r>
      <w:r w:rsidRPr="00B3547D">
        <w:rPr>
          <w:rFonts w:ascii="Arial" w:hAnsi="Arial" w:cs="Arial"/>
        </w:rPr>
        <w:t>verfügen, die Zeit und Lust haben</w:t>
      </w:r>
      <w:r>
        <w:rPr>
          <w:rFonts w:ascii="Arial" w:hAnsi="Arial" w:cs="Arial"/>
        </w:rPr>
        <w:t xml:space="preserve"> auf Honorarkraftbasis nebenbei für die Rheuma-Liga in </w:t>
      </w:r>
      <w:r w:rsidRPr="005D1997">
        <w:rPr>
          <w:rFonts w:ascii="Arial" w:hAnsi="Arial" w:cs="Arial"/>
          <w:color w:val="FF0000"/>
        </w:rPr>
        <w:t>…</w:t>
      </w:r>
      <w:r>
        <w:rPr>
          <w:rFonts w:ascii="Arial" w:hAnsi="Arial" w:cs="Arial"/>
        </w:rPr>
        <w:t xml:space="preserve"> tätig zu werden, </w:t>
      </w:r>
      <w:r w:rsidRPr="007A4F4B">
        <w:rPr>
          <w:rFonts w:ascii="Arial" w:hAnsi="Arial" w:cs="Arial"/>
        </w:rPr>
        <w:t xml:space="preserve">wären wir Ihnen über eine Kontaktaufnahme unter folgenden Daten sehr dankbar: </w:t>
      </w:r>
    </w:p>
    <w:p w:rsidR="00862A98" w:rsidRPr="003B6B0E" w:rsidRDefault="00862A98" w:rsidP="00862A98">
      <w:pPr>
        <w:spacing w:after="0" w:line="276" w:lineRule="auto"/>
        <w:ind w:firstLine="708"/>
        <w:jc w:val="center"/>
        <w:rPr>
          <w:rFonts w:ascii="Arial" w:hAnsi="Arial" w:cs="Arial"/>
          <w:b/>
          <w:bCs/>
          <w:i/>
        </w:rPr>
      </w:pPr>
      <w:r w:rsidRPr="003B6B0E">
        <w:rPr>
          <w:rFonts w:ascii="Arial" w:hAnsi="Arial" w:cs="Arial"/>
          <w:b/>
          <w:bCs/>
          <w:i/>
        </w:rPr>
        <w:t xml:space="preserve">Arbeitsgemeinschaft </w:t>
      </w:r>
    </w:p>
    <w:p w:rsidR="00862A98" w:rsidRPr="003B6B0E" w:rsidRDefault="00862A98" w:rsidP="00862A98">
      <w:pPr>
        <w:spacing w:after="0" w:line="276" w:lineRule="auto"/>
        <w:ind w:firstLine="708"/>
        <w:jc w:val="center"/>
        <w:rPr>
          <w:rFonts w:ascii="Arial" w:hAnsi="Arial" w:cs="Arial"/>
          <w:b/>
          <w:bCs/>
          <w:i/>
        </w:rPr>
      </w:pPr>
      <w:r w:rsidRPr="003B6B0E">
        <w:rPr>
          <w:rFonts w:ascii="Arial" w:hAnsi="Arial" w:cs="Arial"/>
          <w:b/>
          <w:bCs/>
          <w:i/>
        </w:rPr>
        <w:t xml:space="preserve">Ansprechpartner: </w:t>
      </w:r>
    </w:p>
    <w:p w:rsidR="00862A98" w:rsidRPr="003B6B0E" w:rsidRDefault="00862A98" w:rsidP="00862A98">
      <w:pPr>
        <w:spacing w:after="0"/>
        <w:ind w:firstLine="708"/>
        <w:jc w:val="center"/>
        <w:rPr>
          <w:rFonts w:ascii="Arial" w:hAnsi="Arial" w:cs="Arial"/>
          <w:b/>
          <w:bCs/>
          <w:i/>
        </w:rPr>
      </w:pPr>
      <w:r w:rsidRPr="003B6B0E">
        <w:rPr>
          <w:rFonts w:ascii="Arial" w:hAnsi="Arial" w:cs="Arial"/>
          <w:b/>
          <w:bCs/>
          <w:i/>
        </w:rPr>
        <w:t xml:space="preserve">Telefonnummer: </w:t>
      </w:r>
    </w:p>
    <w:p w:rsidR="00862A98" w:rsidRPr="003B6B0E" w:rsidRDefault="00862A98" w:rsidP="00862A98">
      <w:pPr>
        <w:spacing w:after="0"/>
        <w:ind w:firstLine="708"/>
        <w:jc w:val="center"/>
        <w:rPr>
          <w:rFonts w:ascii="Arial" w:hAnsi="Arial" w:cs="Arial"/>
          <w:b/>
          <w:bCs/>
          <w:i/>
        </w:rPr>
      </w:pPr>
      <w:r w:rsidRPr="003B6B0E">
        <w:rPr>
          <w:rFonts w:ascii="Arial" w:hAnsi="Arial" w:cs="Arial"/>
          <w:b/>
          <w:bCs/>
          <w:i/>
        </w:rPr>
        <w:t xml:space="preserve">E-Mail: </w:t>
      </w:r>
    </w:p>
    <w:p w:rsidR="00862A98" w:rsidRDefault="00862A98" w:rsidP="00862A98">
      <w:pPr>
        <w:spacing w:before="240"/>
        <w:rPr>
          <w:rFonts w:ascii="Arial" w:hAnsi="Arial" w:cs="Arial"/>
        </w:rPr>
      </w:pPr>
      <w:r>
        <w:rPr>
          <w:rFonts w:ascii="Arial" w:hAnsi="Arial" w:cs="Arial"/>
        </w:rPr>
        <w:t xml:space="preserve">Außerdem suchen wir darüber hinaus auch motivierte Personen mit anderen gültigen Lizenzen oder aber auch ohne Qualifikationen, die Lust und Zeit haben, für die </w:t>
      </w:r>
      <w:r>
        <w:rPr>
          <w:rFonts w:ascii="Arial" w:hAnsi="Arial" w:cs="Arial"/>
        </w:rPr>
        <w:lastRenderedPageBreak/>
        <w:t xml:space="preserve">Arbeitsgemeinschaft </w:t>
      </w:r>
      <w:r w:rsidRPr="005D1997">
        <w:rPr>
          <w:rFonts w:ascii="Arial" w:hAnsi="Arial" w:cs="Arial"/>
          <w:color w:val="FF0000"/>
        </w:rPr>
        <w:t>…</w:t>
      </w:r>
      <w:r>
        <w:rPr>
          <w:rFonts w:ascii="Arial" w:hAnsi="Arial" w:cs="Arial"/>
        </w:rPr>
        <w:t xml:space="preserve"> auf Honorarkraftbasis arbeiten. Entsprechende Ausbildungsstrukturen wurden vom Landesverband geschaffen, sodass auch Personen ohne bestimmte Vorqualifikationen oder bestimmter Berufsgruppen Funktionstraining in zeitnaher Zukunft durchführen können. </w:t>
      </w:r>
    </w:p>
    <w:p w:rsidR="00862A98" w:rsidRDefault="00862A98" w:rsidP="00862A98">
      <w:pPr>
        <w:spacing w:line="276" w:lineRule="auto"/>
        <w:rPr>
          <w:rFonts w:ascii="Arial" w:hAnsi="Arial" w:cs="Arial"/>
        </w:rPr>
      </w:pPr>
      <w:r w:rsidRPr="007A4F4B">
        <w:rPr>
          <w:rFonts w:ascii="Arial" w:hAnsi="Arial" w:cs="Arial"/>
        </w:rPr>
        <w:t>Wir würden uns sehr freuen von Ihnen zu hören und bedanken uns recht herzlich im Voraus.</w:t>
      </w:r>
    </w:p>
    <w:p w:rsidR="00862A98" w:rsidRPr="00863E74" w:rsidRDefault="00862A98" w:rsidP="00862A98">
      <w:pPr>
        <w:spacing w:line="276" w:lineRule="auto"/>
        <w:rPr>
          <w:rFonts w:ascii="Arial" w:hAnsi="Arial" w:cs="Arial"/>
        </w:rPr>
      </w:pPr>
      <w:r w:rsidRPr="00863E74">
        <w:rPr>
          <w:rFonts w:ascii="Arial" w:hAnsi="Arial" w:cs="Arial"/>
        </w:rPr>
        <w:t>Auf unserer Homepage erhalten Sie bei Interesse weitere Informationen rund um die Rheuma-Liga Niedersachsen e.V. (</w:t>
      </w:r>
      <w:hyperlink r:id="rId5" w:history="1">
        <w:r w:rsidRPr="00FA26D6">
          <w:rPr>
            <w:rStyle w:val="Hyperlink"/>
            <w:rFonts w:ascii="Arial" w:hAnsi="Arial" w:cs="Arial"/>
          </w:rPr>
          <w:t>www.rheuma-liga-nds.de</w:t>
        </w:r>
      </w:hyperlink>
      <w:r w:rsidRPr="00863E74">
        <w:rPr>
          <w:rFonts w:ascii="Arial" w:hAnsi="Arial" w:cs="Arial"/>
        </w:rPr>
        <w:t xml:space="preserve">). Ebenfalls haben wir Ihnen unseren „Darum kümmern wir uns Flyer“ </w:t>
      </w:r>
      <w:r>
        <w:rPr>
          <w:rFonts w:ascii="Arial" w:hAnsi="Arial" w:cs="Arial"/>
        </w:rPr>
        <w:t xml:space="preserve">sowie ein Merkblatt zu den Vorteilen einer Kooperation mit der Rheuma-Liga Niedersachsen e. V. </w:t>
      </w:r>
      <w:r w:rsidRPr="00863E74">
        <w:rPr>
          <w:rFonts w:ascii="Arial" w:hAnsi="Arial" w:cs="Arial"/>
        </w:rPr>
        <w:t>beigefügt</w:t>
      </w:r>
      <w:r>
        <w:rPr>
          <w:rFonts w:ascii="Arial" w:hAnsi="Arial" w:cs="Arial"/>
        </w:rPr>
        <w:t xml:space="preserve"> (siehe Anhang)</w:t>
      </w:r>
      <w:r w:rsidRPr="00863E74">
        <w:rPr>
          <w:rFonts w:ascii="Arial" w:hAnsi="Arial" w:cs="Arial"/>
        </w:rPr>
        <w:t>.</w:t>
      </w:r>
      <w:r>
        <w:rPr>
          <w:rFonts w:ascii="Arial" w:hAnsi="Arial" w:cs="Arial"/>
        </w:rPr>
        <w:t xml:space="preserve"> </w:t>
      </w:r>
    </w:p>
    <w:p w:rsidR="00862A98" w:rsidRDefault="00862A98" w:rsidP="00862A98">
      <w:pPr>
        <w:spacing w:before="240"/>
        <w:rPr>
          <w:rFonts w:ascii="Arial" w:hAnsi="Arial" w:cs="Arial"/>
        </w:rPr>
      </w:pPr>
      <w:r>
        <w:rPr>
          <w:rFonts w:ascii="Arial" w:hAnsi="Arial" w:cs="Arial"/>
        </w:rPr>
        <w:t xml:space="preserve">Sollten Sie hierzu Rückfragen haben, können Sie sich gerne jederzeit an den Landesverband wenden! </w:t>
      </w:r>
    </w:p>
    <w:p w:rsidR="00862A98" w:rsidRDefault="00862A98" w:rsidP="00862A98">
      <w:pPr>
        <w:rPr>
          <w:rFonts w:ascii="Arial" w:hAnsi="Arial" w:cs="Arial"/>
        </w:rPr>
      </w:pPr>
      <w:r>
        <w:rPr>
          <w:rFonts w:ascii="Arial" w:hAnsi="Arial" w:cs="Arial"/>
        </w:rPr>
        <w:t xml:space="preserve">Telefon: </w:t>
      </w:r>
    </w:p>
    <w:p w:rsidR="00862A98" w:rsidRPr="00041A41" w:rsidRDefault="00862A98" w:rsidP="00862A98">
      <w:pPr>
        <w:rPr>
          <w:rFonts w:ascii="Arial" w:hAnsi="Arial" w:cs="Arial"/>
        </w:rPr>
      </w:pPr>
      <w:r>
        <w:rPr>
          <w:rFonts w:ascii="Arial" w:hAnsi="Arial" w:cs="Arial"/>
        </w:rPr>
        <w:t xml:space="preserve">E-Mail:  </w:t>
      </w:r>
    </w:p>
    <w:p w:rsidR="00862A98" w:rsidRDefault="00862A98" w:rsidP="00862A98">
      <w:pPr>
        <w:spacing w:before="240"/>
        <w:rPr>
          <w:rFonts w:ascii="Arial" w:hAnsi="Arial" w:cs="Arial"/>
        </w:rPr>
      </w:pPr>
    </w:p>
    <w:p w:rsidR="00862A98" w:rsidRDefault="00862A98" w:rsidP="00862A98">
      <w:pPr>
        <w:spacing w:before="240"/>
        <w:rPr>
          <w:rFonts w:ascii="Arial" w:hAnsi="Arial" w:cs="Arial"/>
        </w:rPr>
      </w:pPr>
      <w:r>
        <w:rPr>
          <w:rFonts w:ascii="Arial" w:hAnsi="Arial" w:cs="Arial"/>
        </w:rPr>
        <w:t>Bleiben Sie gesund!</w:t>
      </w:r>
    </w:p>
    <w:p w:rsidR="00862A98" w:rsidRPr="007A4F4B" w:rsidRDefault="00862A98" w:rsidP="00862A98">
      <w:pPr>
        <w:spacing w:line="276" w:lineRule="auto"/>
        <w:rPr>
          <w:rFonts w:ascii="Arial" w:hAnsi="Arial" w:cs="Arial"/>
        </w:rPr>
      </w:pPr>
      <w:r w:rsidRPr="007A4F4B">
        <w:rPr>
          <w:rFonts w:ascii="Arial" w:hAnsi="Arial" w:cs="Arial"/>
        </w:rPr>
        <w:t>Mit freundlichen Grüßen</w:t>
      </w:r>
    </w:p>
    <w:p w:rsidR="00862A98" w:rsidRDefault="00862A98" w:rsidP="00862A98">
      <w:pPr>
        <w:spacing w:line="276" w:lineRule="auto"/>
        <w:rPr>
          <w:i/>
          <w:noProof/>
          <w:color w:val="FF0000"/>
          <w:lang w:eastAsia="de-DE"/>
        </w:rPr>
      </w:pPr>
    </w:p>
    <w:p w:rsidR="00862A98" w:rsidRDefault="00862A98" w:rsidP="00862A98">
      <w:pPr>
        <w:spacing w:line="276" w:lineRule="auto"/>
        <w:rPr>
          <w:rFonts w:ascii="Arial" w:hAnsi="Arial" w:cs="Arial"/>
        </w:rPr>
      </w:pPr>
      <w:r w:rsidRPr="007A4F4B">
        <w:rPr>
          <w:i/>
          <w:noProof/>
          <w:color w:val="FF0000"/>
          <w:lang w:eastAsia="de-DE"/>
        </w:rPr>
        <w:drawing>
          <wp:anchor distT="0" distB="0" distL="114300" distR="114300" simplePos="0" relativeHeight="251659264" behindDoc="1" locked="0" layoutInCell="1" allowOverlap="1" wp14:anchorId="2DF0DFF3" wp14:editId="0CCC34B0">
            <wp:simplePos x="0" y="0"/>
            <wp:positionH relativeFrom="column">
              <wp:posOffset>4356150</wp:posOffset>
            </wp:positionH>
            <wp:positionV relativeFrom="paragraph">
              <wp:posOffset>150058</wp:posOffset>
            </wp:positionV>
            <wp:extent cx="1522095" cy="1505927"/>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2095" cy="1505927"/>
                    </a:xfrm>
                    <a:prstGeom prst="rect">
                      <a:avLst/>
                    </a:prstGeom>
                  </pic:spPr>
                </pic:pic>
              </a:graphicData>
            </a:graphic>
            <wp14:sizeRelH relativeFrom="margin">
              <wp14:pctWidth>0</wp14:pctWidth>
            </wp14:sizeRelH>
            <wp14:sizeRelV relativeFrom="margin">
              <wp14:pctHeight>0</wp14:pctHeight>
            </wp14:sizeRelV>
          </wp:anchor>
        </w:drawing>
      </w:r>
      <w:r w:rsidRPr="007A4F4B">
        <w:rPr>
          <w:rFonts w:ascii="Arial" w:hAnsi="Arial" w:cs="Arial"/>
        </w:rPr>
        <w:t>Ihr Team der Arbeitsgemeinschaft</w:t>
      </w:r>
      <w:r>
        <w:rPr>
          <w:rFonts w:ascii="Arial" w:hAnsi="Arial" w:cs="Arial"/>
        </w:rPr>
        <w:t xml:space="preserve"> …</w:t>
      </w:r>
    </w:p>
    <w:p w:rsidR="00862A98" w:rsidRDefault="00862A98" w:rsidP="00862A98">
      <w:pPr>
        <w:spacing w:line="276" w:lineRule="auto"/>
        <w:rPr>
          <w:rFonts w:ascii="Arial" w:hAnsi="Arial" w:cs="Arial"/>
        </w:rPr>
      </w:pPr>
    </w:p>
    <w:p w:rsidR="00862A98" w:rsidRDefault="00862A98" w:rsidP="00862A98">
      <w:pPr>
        <w:spacing w:line="276" w:lineRule="auto"/>
        <w:rPr>
          <w:rFonts w:ascii="Arial" w:hAnsi="Arial" w:cs="Arial"/>
        </w:rPr>
      </w:pPr>
    </w:p>
    <w:p w:rsidR="00862A98" w:rsidRDefault="00862A98" w:rsidP="00862A98">
      <w:pPr>
        <w:spacing w:line="276" w:lineRule="auto"/>
        <w:rPr>
          <w:rFonts w:ascii="Arial" w:hAnsi="Arial" w:cs="Arial"/>
        </w:rPr>
      </w:pPr>
    </w:p>
    <w:p w:rsidR="00862A98" w:rsidRDefault="00862A98" w:rsidP="00862A98">
      <w:pPr>
        <w:spacing w:line="276" w:lineRule="auto"/>
        <w:rPr>
          <w:rFonts w:ascii="Arial" w:hAnsi="Arial" w:cs="Arial"/>
        </w:rPr>
      </w:pPr>
    </w:p>
    <w:p w:rsidR="0063134D" w:rsidRDefault="0063134D">
      <w:bookmarkStart w:id="1" w:name="_GoBack"/>
      <w:bookmarkEnd w:id="1"/>
    </w:p>
    <w:sectPr w:rsidR="006313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98"/>
    <w:rsid w:val="0063134D"/>
    <w:rsid w:val="00862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6C75D-5A4B-4FBE-A62A-E2D46D94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2A98"/>
  </w:style>
  <w:style w:type="paragraph" w:styleId="berschrift2">
    <w:name w:val="heading 2"/>
    <w:basedOn w:val="Standard"/>
    <w:next w:val="Standard"/>
    <w:link w:val="berschrift2Zchn"/>
    <w:uiPriority w:val="9"/>
    <w:unhideWhenUsed/>
    <w:qFormat/>
    <w:rsid w:val="00862A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2A98"/>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862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rheuma-liga-nds.de"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Marién Standke</dc:creator>
  <cp:keywords/>
  <dc:description/>
  <cp:lastModifiedBy>Marién Standke</cp:lastModifiedBy>
  <cp:revision>1</cp:revision>
  <dcterms:created xsi:type="dcterms:W3CDTF">2022-07-27T12:54:00Z</dcterms:created>
  <dcterms:modified xsi:type="dcterms:W3CDTF">2022-07-27T12:55:00Z</dcterms:modified>
</cp:coreProperties>
</file>